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751" w:rsidRPr="00783751" w:rsidRDefault="00783751" w:rsidP="00783751">
      <w:pPr>
        <w:jc w:val="center"/>
        <w:rPr>
          <w:b/>
        </w:rPr>
      </w:pPr>
      <w:r>
        <w:rPr>
          <w:b/>
          <w:sz w:val="40"/>
        </w:rPr>
        <w:t xml:space="preserve"> “</w:t>
      </w:r>
      <w:r w:rsidRPr="00783751">
        <w:rPr>
          <w:b/>
          <w:sz w:val="40"/>
        </w:rPr>
        <w:t>POLÍTICA DE COOKIES</w:t>
      </w:r>
      <w:r w:rsidR="0042170C">
        <w:rPr>
          <w:b/>
          <w:sz w:val="40"/>
        </w:rPr>
        <w:t>”</w:t>
      </w:r>
    </w:p>
    <w:p w:rsidR="00F77C7C" w:rsidRPr="00F77C7C" w:rsidRDefault="00F77C7C" w:rsidP="00F77C7C">
      <w:pPr>
        <w:pStyle w:val="NormalWeb"/>
        <w:shd w:val="clear" w:color="auto" w:fill="F4FAE3"/>
        <w:spacing w:before="0" w:beforeAutospacing="0" w:after="0" w:afterAutospacing="0" w:line="252" w:lineRule="atLeast"/>
        <w:jc w:val="both"/>
        <w:rPr>
          <w:rFonts w:asciiTheme="minorHAnsi" w:eastAsiaTheme="minorHAnsi" w:hAnsiTheme="minorHAnsi" w:cstheme="minorBidi"/>
          <w:sz w:val="22"/>
          <w:szCs w:val="22"/>
          <w:lang w:val="es-ES_tradnl" w:eastAsia="en-US"/>
        </w:rPr>
      </w:pPr>
      <w:r w:rsidRPr="00F77C7C">
        <w:rPr>
          <w:rFonts w:asciiTheme="minorHAnsi" w:eastAsiaTheme="minorHAnsi" w:hAnsiTheme="minorHAnsi" w:cstheme="minorBidi"/>
          <w:sz w:val="22"/>
          <w:szCs w:val="22"/>
          <w:lang w:val="es-ES_tradnl" w:eastAsia="en-US"/>
        </w:rPr>
        <w:t>De acuerdo con la normativa v</w:t>
      </w:r>
      <w:r>
        <w:rPr>
          <w:rFonts w:asciiTheme="minorHAnsi" w:eastAsiaTheme="minorHAnsi" w:hAnsiTheme="minorHAnsi" w:cstheme="minorBidi"/>
          <w:sz w:val="22"/>
          <w:szCs w:val="22"/>
          <w:lang w:val="es-ES_tradnl" w:eastAsia="en-US"/>
        </w:rPr>
        <w:t xml:space="preserve">igente, </w:t>
      </w:r>
      <w:proofErr w:type="spellStart"/>
      <w:r>
        <w:rPr>
          <w:rFonts w:asciiTheme="minorHAnsi" w:eastAsiaTheme="minorHAnsi" w:hAnsiTheme="minorHAnsi" w:cstheme="minorBidi"/>
          <w:sz w:val="22"/>
          <w:szCs w:val="22"/>
          <w:lang w:val="es-ES_tradnl" w:eastAsia="en-US"/>
        </w:rPr>
        <w:t>Holidays</w:t>
      </w:r>
      <w:proofErr w:type="spellEnd"/>
      <w:r>
        <w:rPr>
          <w:rFonts w:asciiTheme="minorHAnsi" w:eastAsiaTheme="minorHAnsi" w:hAnsiTheme="minorHAnsi" w:cstheme="minorBidi"/>
          <w:sz w:val="22"/>
          <w:szCs w:val="22"/>
          <w:lang w:val="es-ES_tradnl" w:eastAsia="en-US"/>
        </w:rPr>
        <w:t xml:space="preserve"> </w:t>
      </w:r>
      <w:proofErr w:type="spellStart"/>
      <w:r>
        <w:rPr>
          <w:rFonts w:asciiTheme="minorHAnsi" w:eastAsiaTheme="minorHAnsi" w:hAnsiTheme="minorHAnsi" w:cstheme="minorBidi"/>
          <w:sz w:val="22"/>
          <w:szCs w:val="22"/>
          <w:lang w:val="es-ES_tradnl" w:eastAsia="en-US"/>
        </w:rPr>
        <w:t>Rent</w:t>
      </w:r>
      <w:proofErr w:type="spellEnd"/>
      <w:r>
        <w:rPr>
          <w:rFonts w:asciiTheme="minorHAnsi" w:eastAsiaTheme="minorHAnsi" w:hAnsiTheme="minorHAnsi" w:cstheme="minorBidi"/>
          <w:sz w:val="22"/>
          <w:szCs w:val="22"/>
          <w:lang w:val="es-ES_tradnl" w:eastAsia="en-US"/>
        </w:rPr>
        <w:t xml:space="preserve"> a Car - </w:t>
      </w:r>
      <w:proofErr w:type="spellStart"/>
      <w:r>
        <w:rPr>
          <w:rFonts w:asciiTheme="minorHAnsi" w:eastAsiaTheme="minorHAnsi" w:hAnsiTheme="minorHAnsi" w:cstheme="minorBidi"/>
          <w:sz w:val="22"/>
          <w:szCs w:val="22"/>
          <w:lang w:val="es-ES_tradnl" w:eastAsia="en-US"/>
        </w:rPr>
        <w:t>Bungalows</w:t>
      </w:r>
      <w:proofErr w:type="spellEnd"/>
      <w:r w:rsidRPr="00F77C7C">
        <w:rPr>
          <w:rFonts w:asciiTheme="minorHAnsi" w:eastAsiaTheme="minorHAnsi" w:hAnsiTheme="minorHAnsi" w:cstheme="minorBidi"/>
          <w:sz w:val="22"/>
          <w:szCs w:val="22"/>
          <w:lang w:val="es-ES_tradnl" w:eastAsia="en-US"/>
        </w:rPr>
        <w:t xml:space="preserve"> facilita a los Usuarios la información relativa a las cookies que utiliza y el motivo de su uso en el portal </w:t>
      </w:r>
      <w:hyperlink r:id="rId6" w:history="1">
        <w:r w:rsidRPr="00975663">
          <w:rPr>
            <w:rStyle w:val="Hipervnculo"/>
            <w:rFonts w:asciiTheme="minorHAnsi" w:eastAsiaTheme="minorHAnsi" w:hAnsiTheme="minorHAnsi" w:cstheme="minorBidi"/>
            <w:sz w:val="22"/>
            <w:szCs w:val="22"/>
            <w:lang w:val="es-ES_tradnl" w:eastAsia="en-US"/>
          </w:rPr>
          <w:t>www.holidays-rentacar.com</w:t>
        </w:r>
      </w:hyperlink>
      <w:r w:rsidRPr="00F77C7C">
        <w:rPr>
          <w:rFonts w:asciiTheme="minorHAnsi" w:eastAsiaTheme="minorHAnsi" w:hAnsiTheme="minorHAnsi" w:cstheme="minorBidi"/>
          <w:sz w:val="22"/>
          <w:szCs w:val="22"/>
          <w:lang w:val="es-ES_tradnl" w:eastAsia="en-US"/>
        </w:rPr>
        <w:t> (en adelante referido como "sitio web"), así como solicita su consentimiento para poder utilizarlas.</w:t>
      </w:r>
    </w:p>
    <w:p w:rsidR="00F77C7C" w:rsidRPr="00F77C7C" w:rsidRDefault="00F77C7C" w:rsidP="00F77C7C">
      <w:pPr>
        <w:pStyle w:val="NormalWeb"/>
        <w:shd w:val="clear" w:color="auto" w:fill="F4FAE3"/>
        <w:spacing w:before="0" w:beforeAutospacing="0" w:after="0" w:afterAutospacing="0" w:line="252" w:lineRule="atLeast"/>
        <w:jc w:val="both"/>
        <w:rPr>
          <w:rFonts w:asciiTheme="minorHAnsi" w:eastAsiaTheme="minorHAnsi" w:hAnsiTheme="minorHAnsi" w:cstheme="minorBidi"/>
          <w:sz w:val="22"/>
          <w:szCs w:val="22"/>
          <w:lang w:val="es-ES_tradnl" w:eastAsia="en-US"/>
        </w:rPr>
      </w:pPr>
      <w:r w:rsidRPr="00F77C7C">
        <w:rPr>
          <w:rFonts w:asciiTheme="minorHAnsi" w:eastAsiaTheme="minorHAnsi" w:hAnsiTheme="minorHAnsi" w:cstheme="minorBidi"/>
          <w:sz w:val="22"/>
          <w:szCs w:val="22"/>
          <w:lang w:val="es-ES_tradnl" w:eastAsia="en-US"/>
        </w:rPr>
        <w:t>El sitio web, al igual que la mayoría de los sitios en Internet, usa Cookies para mejorar y optimizar la experiencia del usuario. A continuación encontrarás información detallada sobre qué son las "Cookies", qué tipología utiliza el sitio web, cómo puedes desactivarlas en tu navegador y cómo bloquear específicamente la instalación de Cookies de terceros.</w:t>
      </w:r>
    </w:p>
    <w:p w:rsidR="00783751" w:rsidRPr="00783751" w:rsidRDefault="00F77C7C" w:rsidP="00F77C7C">
      <w:pPr>
        <w:rPr>
          <w:b/>
          <w:sz w:val="16"/>
        </w:rPr>
      </w:pPr>
      <w:r>
        <w:rPr>
          <w:rFonts w:ascii="Arial" w:hAnsi="Arial" w:cs="Arial"/>
          <w:color w:val="000000"/>
          <w:sz w:val="18"/>
          <w:szCs w:val="18"/>
          <w:shd w:val="clear" w:color="auto" w:fill="F4FAE3"/>
        </w:rPr>
        <w:br/>
      </w:r>
    </w:p>
    <w:p w:rsidR="008B6FA5" w:rsidRPr="00686B2C" w:rsidRDefault="008B6FA5" w:rsidP="0042170C">
      <w:pPr>
        <w:pStyle w:val="Prrafodelista"/>
        <w:numPr>
          <w:ilvl w:val="0"/>
          <w:numId w:val="1"/>
        </w:numPr>
        <w:jc w:val="both"/>
        <w:rPr>
          <w:b/>
        </w:rPr>
      </w:pPr>
      <w:r w:rsidRPr="00686B2C">
        <w:rPr>
          <w:b/>
        </w:rPr>
        <w:t>Definición y función de las cookies</w:t>
      </w:r>
    </w:p>
    <w:p w:rsidR="002C0B95" w:rsidRDefault="008B6FA5" w:rsidP="0042170C">
      <w:pPr>
        <w:jc w:val="both"/>
      </w:pPr>
      <w:r>
        <w:t xml:space="preserve">¿Qué son las cookies? Las cookies son ficheros descargados por el navegador </w:t>
      </w:r>
      <w:r w:rsidR="002C1527">
        <w:t xml:space="preserve">o equipo (ordenador) del usuario de Internet cuando este </w:t>
      </w:r>
      <w:r>
        <w:t>accede a determinadas páginas</w:t>
      </w:r>
      <w:r w:rsidR="002C1527">
        <w:t xml:space="preserve"> web</w:t>
      </w:r>
      <w:r>
        <w:t xml:space="preserve">. Las cookies permiten a una página web, entre otras cosas, almacenar y recuperar información sobre los hábitos de navegación de un usuario o de su equipo y, dependiendo de la información que contengan y de la forma en que </w:t>
      </w:r>
      <w:r w:rsidR="002C1527">
        <w:t xml:space="preserve">se </w:t>
      </w:r>
      <w:r>
        <w:t>utilice</w:t>
      </w:r>
      <w:r w:rsidR="002C1527">
        <w:t>n</w:t>
      </w:r>
      <w:r>
        <w:t>, pueden utilizarse para reconocer a dicho usuario.</w:t>
      </w:r>
    </w:p>
    <w:p w:rsidR="008B6FA5" w:rsidRDefault="008B6FA5" w:rsidP="0042170C">
      <w:pPr>
        <w:jc w:val="both"/>
      </w:pPr>
    </w:p>
    <w:p w:rsidR="008B6FA5" w:rsidRDefault="008B6FA5" w:rsidP="0042170C">
      <w:pPr>
        <w:pStyle w:val="Prrafodelista"/>
        <w:numPr>
          <w:ilvl w:val="0"/>
          <w:numId w:val="1"/>
        </w:numPr>
        <w:jc w:val="both"/>
      </w:pPr>
      <w:r w:rsidRPr="00686B2C">
        <w:rPr>
          <w:b/>
        </w:rPr>
        <w:t>¿Qué tipos de cookies utiliza esta página web?</w:t>
      </w:r>
      <w:r>
        <w:t xml:space="preserve"> </w:t>
      </w:r>
    </w:p>
    <w:p w:rsidR="008B6FA5" w:rsidRDefault="008B6FA5" w:rsidP="0042170C">
      <w:pPr>
        <w:jc w:val="both"/>
      </w:pPr>
      <w:r>
        <w:t>• Cookies propias: Son aquéllas que se envían a</w:t>
      </w:r>
      <w:r w:rsidR="002C1527">
        <w:t xml:space="preserve"> tu </w:t>
      </w:r>
      <w:r>
        <w:t>equipo</w:t>
      </w:r>
      <w:r w:rsidR="002C1527">
        <w:t xml:space="preserve"> </w:t>
      </w:r>
      <w:r w:rsidR="00F77C7C">
        <w:t>desde</w:t>
      </w:r>
      <w:r w:rsidR="002C1527">
        <w:t xml:space="preserve"> nuestra </w:t>
      </w:r>
      <w:r>
        <w:t>propi</w:t>
      </w:r>
      <w:r w:rsidR="002C1527">
        <w:t>a web</w:t>
      </w:r>
      <w:r>
        <w:t>.</w:t>
      </w:r>
    </w:p>
    <w:p w:rsidR="008B6FA5" w:rsidRDefault="008B6FA5" w:rsidP="0042170C">
      <w:pPr>
        <w:jc w:val="both"/>
      </w:pPr>
      <w:r>
        <w:t>• Cookies de terceros: Son aquéllas que se envían a</w:t>
      </w:r>
      <w:r w:rsidR="002C1527">
        <w:t xml:space="preserve"> tu </w:t>
      </w:r>
      <w:r>
        <w:t>equipo  desde otro equipo o domi</w:t>
      </w:r>
      <w:r w:rsidR="002C1527">
        <w:t>nio que no es gestionado por nosotros</w:t>
      </w:r>
      <w:r>
        <w:t>, sino por otra entidad que trata los datos obtenidos través de las cookies.</w:t>
      </w:r>
    </w:p>
    <w:p w:rsidR="008B6FA5" w:rsidRDefault="008B6FA5" w:rsidP="0042170C">
      <w:pPr>
        <w:jc w:val="both"/>
      </w:pPr>
      <w:r>
        <w:t>• Cookies de sesión: Son un tipo de cookies diseñadas para recopilar y almacenar datos mientras accede</w:t>
      </w:r>
      <w:r w:rsidR="002C1527">
        <w:t>s</w:t>
      </w:r>
      <w:r>
        <w:t xml:space="preserve"> </w:t>
      </w:r>
      <w:r w:rsidR="002C1527">
        <w:t>a</w:t>
      </w:r>
      <w:r>
        <w:t xml:space="preserve"> </w:t>
      </w:r>
      <w:r w:rsidR="002C1527">
        <w:t xml:space="preserve">nuestra </w:t>
      </w:r>
      <w:r>
        <w:t>página web.</w:t>
      </w:r>
    </w:p>
    <w:p w:rsidR="008B6FA5" w:rsidRDefault="008B6FA5" w:rsidP="0042170C">
      <w:pPr>
        <w:jc w:val="both"/>
      </w:pPr>
      <w:r>
        <w:t>• Cookies persistentes: Son un tipo de cookies en el que los datos siguen almacenados en</w:t>
      </w:r>
      <w:r w:rsidR="002C1527">
        <w:t xml:space="preserve"> tu equipo tras finalizar la navegación, </w:t>
      </w:r>
      <w:r>
        <w:t xml:space="preserve">y pueden ser accedidos y tratados durante un periodo </w:t>
      </w:r>
      <w:r w:rsidR="002C1527">
        <w:t>de tiempo determinado</w:t>
      </w:r>
      <w:r>
        <w:t>.</w:t>
      </w:r>
    </w:p>
    <w:p w:rsidR="008B6FA5" w:rsidRDefault="008B6FA5" w:rsidP="0042170C">
      <w:pPr>
        <w:jc w:val="both"/>
      </w:pPr>
      <w:r>
        <w:t>• Cookies de análisis: Son aquéllas que</w:t>
      </w:r>
      <w:r w:rsidR="002C1527">
        <w:t>,</w:t>
      </w:r>
      <w:r>
        <w:t xml:space="preserve"> bien tratadas por nosotros o por terceros, nos permiten cuantificar el número de </w:t>
      </w:r>
      <w:r w:rsidR="002C1527">
        <w:t xml:space="preserve">visitantes </w:t>
      </w:r>
      <w:r>
        <w:t>y así realizar la medición y análisis estadístico de la utilización que hacen los usuarios del servicio ofertado.</w:t>
      </w:r>
      <w:r>
        <w:br/>
      </w:r>
      <w:r w:rsidR="002C1527">
        <w:t>Para ello se analiza tu</w:t>
      </w:r>
      <w:r>
        <w:t xml:space="preserve"> navegación en nuestra página web con el fin de mejorar la ofert</w:t>
      </w:r>
      <w:r w:rsidR="002C1527">
        <w:t>a de productos o servicios que t</w:t>
      </w:r>
      <w:r>
        <w:t>e ofrecemos.</w:t>
      </w:r>
    </w:p>
    <w:p w:rsidR="008B6FA5" w:rsidRDefault="008B6FA5" w:rsidP="0042170C">
      <w:pPr>
        <w:jc w:val="both"/>
      </w:pPr>
      <w:r>
        <w:t>• Cookies publicitarias: Son aquéllas que permiten la gestión, de la forma más eficaz posible, de los espacios publicitarios que, en su caso, haya</w:t>
      </w:r>
      <w:r w:rsidR="002C1527">
        <w:t>mos</w:t>
      </w:r>
      <w:r>
        <w:t xml:space="preserve"> incluido en </w:t>
      </w:r>
      <w:r w:rsidR="002C1527">
        <w:t>nuestra</w:t>
      </w:r>
      <w:r>
        <w:t xml:space="preserve"> página.</w:t>
      </w:r>
    </w:p>
    <w:p w:rsidR="008B6FA5" w:rsidRDefault="008B6FA5" w:rsidP="0042170C">
      <w:pPr>
        <w:jc w:val="both"/>
      </w:pPr>
      <w:r>
        <w:t>• Cookies de publicidad comportamental: Son aquéllas que permiten la gestión, de la forma más eficaz posible, de los espacios publicitarios que haya</w:t>
      </w:r>
      <w:r w:rsidR="002C1527">
        <w:t>mos</w:t>
      </w:r>
      <w:r>
        <w:t xml:space="preserve"> incluido en </w:t>
      </w:r>
      <w:r w:rsidR="002C1527">
        <w:t>nuestr</w:t>
      </w:r>
      <w:r>
        <w:t>a web.</w:t>
      </w:r>
      <w:r w:rsidR="002C1527">
        <w:br/>
      </w:r>
      <w:r>
        <w:t xml:space="preserve">Estas cookies almacenan información del comportamiento de los </w:t>
      </w:r>
      <w:r w:rsidR="002C1527">
        <w:t xml:space="preserve">visitantes </w:t>
      </w:r>
      <w:r>
        <w:t xml:space="preserve">obtenida a través de la </w:t>
      </w:r>
      <w:r>
        <w:lastRenderedPageBreak/>
        <w:t>observación continuada de sus hábitos de navegación, lo que permite desarrollar un perfil específico para mostrar publicidad en función del mismo.</w:t>
      </w:r>
      <w:r>
        <w:br/>
        <w:t>Asimismo es posible que al visitar alguna página web o al abrir algún email donde se publique algún anuncio o alguna promoción sobre nuestros productos o servicios se instale en tu navegador alguna cookie que nos sirve para mostrarte posteriormente publicidad relacionada con la búsqueda que hayas realizado, desarrollar un control de nuestros anuncios en relación, por ejemplo, con el número de veces que son vistos, dónde aparecen, a qué hora se ven, etc.</w:t>
      </w:r>
    </w:p>
    <w:p w:rsidR="008B6FA5" w:rsidRDefault="008B6FA5" w:rsidP="0042170C">
      <w:pPr>
        <w:jc w:val="both"/>
      </w:pPr>
    </w:p>
    <w:p w:rsidR="008B6FA5" w:rsidRPr="008B6FA5" w:rsidRDefault="008B6FA5" w:rsidP="0042170C">
      <w:pPr>
        <w:pStyle w:val="Prrafodelista"/>
        <w:numPr>
          <w:ilvl w:val="0"/>
          <w:numId w:val="1"/>
        </w:numPr>
        <w:jc w:val="both"/>
      </w:pPr>
      <w:r w:rsidRPr="00686B2C">
        <w:rPr>
          <w:b/>
        </w:rPr>
        <w:t xml:space="preserve">Revocación y eliminación de cookies </w:t>
      </w:r>
    </w:p>
    <w:p w:rsidR="008B6FA5" w:rsidRDefault="00686B2C" w:rsidP="0042170C">
      <w:pPr>
        <w:jc w:val="both"/>
      </w:pPr>
      <w:r>
        <w:t>Puedes</w:t>
      </w:r>
      <w:r w:rsidR="008B6FA5">
        <w:t xml:space="preserve"> permitir, bloquear o eliminar las cookies instaladas en su equipo mediante la configuración de las opcio</w:t>
      </w:r>
      <w:r>
        <w:t>nes del navegador instalado en tu ordenador. E</w:t>
      </w:r>
      <w:r w:rsidR="008B6FA5">
        <w:t>n caso que no permit</w:t>
      </w:r>
      <w:r>
        <w:t>ir</w:t>
      </w:r>
      <w:r w:rsidR="008B6FA5">
        <w:t xml:space="preserve"> la instalación de cookies en </w:t>
      </w:r>
      <w:r>
        <w:t>t</w:t>
      </w:r>
      <w:r w:rsidR="008B6FA5">
        <w:t>u navegador</w:t>
      </w:r>
      <w:r>
        <w:t>,</w:t>
      </w:r>
      <w:r w:rsidR="008B6FA5">
        <w:t xml:space="preserve"> es posible que alguna</w:t>
      </w:r>
      <w:r>
        <w:t>s</w:t>
      </w:r>
      <w:r w:rsidR="008B6FA5">
        <w:t xml:space="preserve"> secciones de nuestra web</w:t>
      </w:r>
      <w:r>
        <w:t xml:space="preserve"> no se muestren correctamente</w:t>
      </w:r>
      <w:r w:rsidR="008B6FA5">
        <w:t xml:space="preserve">. </w:t>
      </w:r>
    </w:p>
    <w:p w:rsidR="008B6FA5" w:rsidRDefault="008B6FA5" w:rsidP="0042170C">
      <w:pPr>
        <w:jc w:val="both"/>
      </w:pPr>
      <w:r>
        <w:t xml:space="preserve">Para más información sobre como bloquear el uso de la cookies puedes hacerlo a través del </w:t>
      </w:r>
      <w:r w:rsidR="0042170C">
        <w:rPr>
          <w:i/>
        </w:rPr>
        <w:t>Navegador “Internet Explorer”</w:t>
      </w:r>
      <w:r>
        <w:t xml:space="preserve"> pulse </w:t>
      </w:r>
      <w:hyperlink r:id="rId7" w:history="1">
        <w:r w:rsidRPr="0042170C">
          <w:rPr>
            <w:rStyle w:val="Hipervnculo"/>
          </w:rPr>
          <w:t>aquí</w:t>
        </w:r>
      </w:hyperlink>
      <w:r>
        <w:t>.</w:t>
      </w:r>
    </w:p>
    <w:p w:rsidR="008B6FA5" w:rsidRDefault="008B6FA5" w:rsidP="0042170C">
      <w:pPr>
        <w:jc w:val="both"/>
      </w:pPr>
      <w:r>
        <w:t xml:space="preserve">Para más información sobre como bloquear el uso de la cookies puedes hacerlo a través del </w:t>
      </w:r>
      <w:r w:rsidR="0042170C">
        <w:rPr>
          <w:i/>
        </w:rPr>
        <w:t xml:space="preserve">Navegador Google </w:t>
      </w:r>
      <w:proofErr w:type="spellStart"/>
      <w:r w:rsidR="0042170C">
        <w:rPr>
          <w:i/>
        </w:rPr>
        <w:t>Chrome</w:t>
      </w:r>
      <w:proofErr w:type="spellEnd"/>
      <w:r>
        <w:t xml:space="preserve"> pulse </w:t>
      </w:r>
      <w:hyperlink r:id="rId8" w:history="1">
        <w:r w:rsidRPr="0042170C">
          <w:rPr>
            <w:rStyle w:val="Hipervnculo"/>
          </w:rPr>
          <w:t>aquí</w:t>
        </w:r>
      </w:hyperlink>
      <w:r>
        <w:t>.</w:t>
      </w:r>
    </w:p>
    <w:p w:rsidR="008B6FA5" w:rsidRDefault="008B6FA5" w:rsidP="0042170C">
      <w:pPr>
        <w:jc w:val="both"/>
      </w:pPr>
      <w:r>
        <w:t xml:space="preserve">Para más información sobre como bloquear el uso de la cookies puedes hacerlo a través del </w:t>
      </w:r>
      <w:r w:rsidR="0042170C">
        <w:rPr>
          <w:i/>
        </w:rPr>
        <w:t>Navegador Mozilla Firefox</w:t>
      </w:r>
      <w:r w:rsidR="0042170C">
        <w:t xml:space="preserve"> pulse </w:t>
      </w:r>
      <w:hyperlink r:id="rId9" w:history="1">
        <w:r w:rsidR="0042170C" w:rsidRPr="0042170C">
          <w:rPr>
            <w:rStyle w:val="Hipervnculo"/>
          </w:rPr>
          <w:t>aquí</w:t>
        </w:r>
      </w:hyperlink>
      <w:r w:rsidR="0042170C">
        <w:t>.</w:t>
      </w:r>
    </w:p>
    <w:p w:rsidR="008B6FA5" w:rsidRDefault="008B6FA5" w:rsidP="0042170C">
      <w:pPr>
        <w:jc w:val="both"/>
      </w:pPr>
    </w:p>
    <w:p w:rsidR="008B6FA5" w:rsidRPr="008B6FA5" w:rsidRDefault="008B6FA5" w:rsidP="0042170C">
      <w:pPr>
        <w:jc w:val="both"/>
        <w:rPr>
          <w:b/>
        </w:rPr>
      </w:pPr>
      <w:r w:rsidRPr="008B6FA5">
        <w:rPr>
          <w:b/>
        </w:rPr>
        <w:t xml:space="preserve">Terceros prestadores de servicios </w:t>
      </w:r>
    </w:p>
    <w:p w:rsidR="008B6FA5" w:rsidRDefault="008B6FA5" w:rsidP="0042170C">
      <w:pPr>
        <w:jc w:val="both"/>
      </w:pPr>
      <w:r>
        <w:t>En concreto</w:t>
      </w:r>
      <w:r w:rsidR="002C1527">
        <w:t>,</w:t>
      </w:r>
      <w:r>
        <w:t xml:space="preserve"> los terceros prestadores de servicios </w:t>
      </w:r>
      <w:r w:rsidR="002C1527">
        <w:t xml:space="preserve">son aquellos a </w:t>
      </w:r>
      <w:r>
        <w:t>los que hemos contratado algún servicio para el que es necesari</w:t>
      </w:r>
      <w:r w:rsidR="002C1527">
        <w:t>a</w:t>
      </w:r>
      <w:r>
        <w:t xml:space="preserve"> la utilización de cookies</w:t>
      </w:r>
      <w:r w:rsidR="002C1527">
        <w:t>. E</w:t>
      </w:r>
      <w:r>
        <w:t>n la siguiente tabla</w:t>
      </w:r>
      <w:r w:rsidR="002C1527">
        <w:t xml:space="preserve"> los describimos</w:t>
      </w:r>
      <w:r>
        <w:t>:</w:t>
      </w:r>
    </w:p>
    <w:p w:rsidR="008B6FA5" w:rsidRDefault="008B6FA5" w:rsidP="0042170C">
      <w:pPr>
        <w:jc w:val="both"/>
      </w:pPr>
      <w:r w:rsidRPr="008B6FA5">
        <w:t>Si deseas más información sobre el uso de cookies pued</w:t>
      </w:r>
      <w:r>
        <w:t xml:space="preserve">es </w:t>
      </w:r>
      <w:r w:rsidR="0042170C">
        <w:t xml:space="preserve">solicitárnosla en el e-mail </w:t>
      </w:r>
      <w:hyperlink r:id="rId10" w:history="1">
        <w:r w:rsidR="0042170C">
          <w:rPr>
            <w:rStyle w:val="Hipervnculo"/>
            <w:rFonts w:ascii="Verdana" w:hAnsi="Verdana"/>
            <w:color w:val="F67A20"/>
            <w:sz w:val="20"/>
            <w:szCs w:val="20"/>
            <w:shd w:val="clear" w:color="auto" w:fill="FFFFFF"/>
          </w:rPr>
          <w:t>support@webnode.es</w:t>
        </w:r>
      </w:hyperlink>
      <w:r w:rsidR="0042170C">
        <w:t>.</w:t>
      </w:r>
    </w:p>
    <w:p w:rsidR="00F77C7C" w:rsidRDefault="00F77C7C" w:rsidP="0042170C">
      <w:pPr>
        <w:jc w:val="both"/>
      </w:pPr>
    </w:p>
    <w:p w:rsidR="00F77C7C" w:rsidRPr="00F77C7C" w:rsidRDefault="00F77C7C" w:rsidP="0042170C">
      <w:pPr>
        <w:jc w:val="both"/>
        <w:rPr>
          <w:b/>
        </w:rPr>
      </w:pPr>
      <w:r w:rsidRPr="00F77C7C">
        <w:rPr>
          <w:b/>
        </w:rPr>
        <w:t>¿Actualizamos nuestra Política de Cookies?</w:t>
      </w:r>
    </w:p>
    <w:p w:rsidR="00F77C7C" w:rsidRDefault="00F77C7C" w:rsidP="0042170C">
      <w:pPr>
        <w:jc w:val="both"/>
      </w:pPr>
      <w:r w:rsidRPr="00F77C7C">
        <w:t>El sitio web puede modificar esta Política de Cookies en función de nuevas exigencias legislativas, reglamentarias, o con la finalidad de adaptar dicha política a las instrucciones dictadas por la Agencia Española de Protección de Datos.</w:t>
      </w:r>
      <w:r w:rsidRPr="00F77C7C">
        <w:br/>
      </w:r>
      <w:r w:rsidRPr="00F77C7C">
        <w:br/>
        <w:t>Por ello, es posible que actualicemos la Política de Cookies de nuestro Portal, recomendándole revisar esta política en alguna ocasión que acceda al sitio web, con el objetivo de estar adecuadamente informado sobre cómo y para qué usamos las Cookies.</w:t>
      </w:r>
      <w:r w:rsidRPr="00F77C7C">
        <w:br/>
      </w:r>
      <w:bookmarkStart w:id="0" w:name="_GoBack"/>
      <w:bookmarkEnd w:id="0"/>
    </w:p>
    <w:p w:rsidR="00F77C7C" w:rsidRPr="008B6FA5" w:rsidRDefault="00F77C7C" w:rsidP="0042170C">
      <w:pPr>
        <w:jc w:val="both"/>
      </w:pPr>
    </w:p>
    <w:sectPr w:rsidR="00F77C7C" w:rsidRPr="008B6F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7FB"/>
    <w:multiLevelType w:val="hybridMultilevel"/>
    <w:tmpl w:val="1848F5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28"/>
    <w:rsid w:val="000B5B8A"/>
    <w:rsid w:val="002C1527"/>
    <w:rsid w:val="0042170C"/>
    <w:rsid w:val="005A3600"/>
    <w:rsid w:val="00686B2C"/>
    <w:rsid w:val="00783751"/>
    <w:rsid w:val="008B6FA5"/>
    <w:rsid w:val="00A076FB"/>
    <w:rsid w:val="00CF4E28"/>
    <w:rsid w:val="00F77C7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77C7C"/>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FA5"/>
    <w:rPr>
      <w:rFonts w:ascii="Tahoma" w:hAnsi="Tahoma" w:cs="Tahoma"/>
      <w:sz w:val="16"/>
      <w:szCs w:val="16"/>
    </w:rPr>
  </w:style>
  <w:style w:type="paragraph" w:styleId="Prrafodelista">
    <w:name w:val="List Paragraph"/>
    <w:basedOn w:val="Normal"/>
    <w:uiPriority w:val="34"/>
    <w:qFormat/>
    <w:rsid w:val="00686B2C"/>
    <w:pPr>
      <w:ind w:left="720"/>
      <w:contextualSpacing/>
    </w:pPr>
  </w:style>
  <w:style w:type="character" w:styleId="Hipervnculo">
    <w:name w:val="Hyperlink"/>
    <w:basedOn w:val="Fuentedeprrafopredeter"/>
    <w:uiPriority w:val="99"/>
    <w:unhideWhenUsed/>
    <w:rsid w:val="0042170C"/>
    <w:rPr>
      <w:color w:val="0000FF" w:themeColor="hyperlink"/>
      <w:u w:val="single"/>
    </w:rPr>
  </w:style>
  <w:style w:type="character" w:styleId="Hipervnculovisitado">
    <w:name w:val="FollowedHyperlink"/>
    <w:basedOn w:val="Fuentedeprrafopredeter"/>
    <w:uiPriority w:val="99"/>
    <w:semiHidden/>
    <w:unhideWhenUsed/>
    <w:rsid w:val="0042170C"/>
    <w:rPr>
      <w:color w:val="800080" w:themeColor="followedHyperlink"/>
      <w:u w:val="single"/>
    </w:rPr>
  </w:style>
  <w:style w:type="paragraph" w:styleId="NormalWeb">
    <w:name w:val="Normal (Web)"/>
    <w:basedOn w:val="Normal"/>
    <w:uiPriority w:val="99"/>
    <w:semiHidden/>
    <w:unhideWhenUsed/>
    <w:rsid w:val="00F77C7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77C7C"/>
  </w:style>
  <w:style w:type="character" w:customStyle="1" w:styleId="Ttulo2Car">
    <w:name w:val="Título 2 Car"/>
    <w:basedOn w:val="Fuentedeprrafopredeter"/>
    <w:link w:val="Ttulo2"/>
    <w:uiPriority w:val="9"/>
    <w:rsid w:val="00F77C7C"/>
    <w:rPr>
      <w:rFonts w:ascii="Times New Roman" w:eastAsia="Times New Roman" w:hAnsi="Times New Roman" w:cs="Times New Roman"/>
      <w:b/>
      <w:bCs/>
      <w:sz w:val="36"/>
      <w:szCs w:val="3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77C7C"/>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FA5"/>
    <w:rPr>
      <w:rFonts w:ascii="Tahoma" w:hAnsi="Tahoma" w:cs="Tahoma"/>
      <w:sz w:val="16"/>
      <w:szCs w:val="16"/>
    </w:rPr>
  </w:style>
  <w:style w:type="paragraph" w:styleId="Prrafodelista">
    <w:name w:val="List Paragraph"/>
    <w:basedOn w:val="Normal"/>
    <w:uiPriority w:val="34"/>
    <w:qFormat/>
    <w:rsid w:val="00686B2C"/>
    <w:pPr>
      <w:ind w:left="720"/>
      <w:contextualSpacing/>
    </w:pPr>
  </w:style>
  <w:style w:type="character" w:styleId="Hipervnculo">
    <w:name w:val="Hyperlink"/>
    <w:basedOn w:val="Fuentedeprrafopredeter"/>
    <w:uiPriority w:val="99"/>
    <w:unhideWhenUsed/>
    <w:rsid w:val="0042170C"/>
    <w:rPr>
      <w:color w:val="0000FF" w:themeColor="hyperlink"/>
      <w:u w:val="single"/>
    </w:rPr>
  </w:style>
  <w:style w:type="character" w:styleId="Hipervnculovisitado">
    <w:name w:val="FollowedHyperlink"/>
    <w:basedOn w:val="Fuentedeprrafopredeter"/>
    <w:uiPriority w:val="99"/>
    <w:semiHidden/>
    <w:unhideWhenUsed/>
    <w:rsid w:val="0042170C"/>
    <w:rPr>
      <w:color w:val="800080" w:themeColor="followedHyperlink"/>
      <w:u w:val="single"/>
    </w:rPr>
  </w:style>
  <w:style w:type="paragraph" w:styleId="NormalWeb">
    <w:name w:val="Normal (Web)"/>
    <w:basedOn w:val="Normal"/>
    <w:uiPriority w:val="99"/>
    <w:semiHidden/>
    <w:unhideWhenUsed/>
    <w:rsid w:val="00F77C7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77C7C"/>
  </w:style>
  <w:style w:type="character" w:customStyle="1" w:styleId="Ttulo2Car">
    <w:name w:val="Título 2 Car"/>
    <w:basedOn w:val="Fuentedeprrafopredeter"/>
    <w:link w:val="Ttulo2"/>
    <w:uiPriority w:val="9"/>
    <w:rsid w:val="00F77C7C"/>
    <w:rPr>
      <w:rFonts w:ascii="Times New Roman" w:eastAsia="Times New Roman" w:hAnsi="Times New Roman" w:cs="Times New Roman"/>
      <w:b/>
      <w:bCs/>
      <w:sz w:val="36"/>
      <w:szCs w:val="3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5717">
      <w:bodyDiv w:val="1"/>
      <w:marLeft w:val="0"/>
      <w:marRight w:val="0"/>
      <w:marTop w:val="0"/>
      <w:marBottom w:val="0"/>
      <w:divBdr>
        <w:top w:val="none" w:sz="0" w:space="0" w:color="auto"/>
        <w:left w:val="none" w:sz="0" w:space="0" w:color="auto"/>
        <w:bottom w:val="none" w:sz="0" w:space="0" w:color="auto"/>
        <w:right w:val="none" w:sz="0" w:space="0" w:color="auto"/>
      </w:divBdr>
    </w:div>
    <w:div w:id="8824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s" TargetMode="External"/><Relationship Id="rId3" Type="http://schemas.microsoft.com/office/2007/relationships/stylesWithEffects" Target="stylesWithEffects.xml"/><Relationship Id="rId7" Type="http://schemas.openxmlformats.org/officeDocument/2006/relationships/hyperlink" Target="http://windows.microsoft.com/es-es/windows-vista/block-or-allow-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lidays-rentaca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webnode.es" TargetMode="External"/><Relationship Id="rId4" Type="http://schemas.openxmlformats.org/officeDocument/2006/relationships/settings" Target="settings.xml"/><Relationship Id="rId9" Type="http://schemas.openxmlformats.org/officeDocument/2006/relationships/hyperlink" Target="https://support.mozilla.org/es/kb/impedir-que-los-sitios-web-guarden-sus-prefere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803</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Cristóbal Gutierréz</dc:creator>
  <cp:keywords/>
  <dc:description/>
  <cp:lastModifiedBy>SERGIO</cp:lastModifiedBy>
  <cp:revision>7</cp:revision>
  <dcterms:created xsi:type="dcterms:W3CDTF">2014-03-31T06:58:00Z</dcterms:created>
  <dcterms:modified xsi:type="dcterms:W3CDTF">2015-06-10T15:41:00Z</dcterms:modified>
</cp:coreProperties>
</file>